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52" w:rsidRPr="00AD1465" w:rsidRDefault="00A42352" w:rsidP="00A42352">
      <w:pPr>
        <w:ind w:left="-284"/>
        <w:jc w:val="center"/>
        <w:rPr>
          <w:rFonts w:ascii="Comic Sans MS" w:hAnsi="Comic Sans MS"/>
          <w:b/>
          <w:sz w:val="20"/>
          <w:szCs w:val="21"/>
          <w:u w:val="single"/>
        </w:rPr>
      </w:pPr>
      <w:r w:rsidRPr="00AD1465">
        <w:rPr>
          <w:rFonts w:ascii="Comic Sans MS" w:hAnsi="Comic Sans MS"/>
          <w:b/>
          <w:sz w:val="20"/>
          <w:szCs w:val="21"/>
          <w:u w:val="single"/>
        </w:rPr>
        <w:t>First Holy Communion – 26</w:t>
      </w:r>
      <w:r w:rsidRPr="00AD1465">
        <w:rPr>
          <w:rFonts w:ascii="Comic Sans MS" w:hAnsi="Comic Sans MS"/>
          <w:b/>
          <w:sz w:val="20"/>
          <w:szCs w:val="21"/>
          <w:u w:val="single"/>
          <w:vertAlign w:val="superscript"/>
        </w:rPr>
        <w:t>th</w:t>
      </w:r>
      <w:r w:rsidRPr="00AD1465">
        <w:rPr>
          <w:rFonts w:ascii="Comic Sans MS" w:hAnsi="Comic Sans MS"/>
          <w:b/>
          <w:sz w:val="20"/>
          <w:szCs w:val="21"/>
          <w:u w:val="single"/>
        </w:rPr>
        <w:t xml:space="preserve"> June 2021</w:t>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Dear parent/carers.</w:t>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We are very much looking forward to celebrating your son or daughter’s First Holy Communion on Saturday 26th June at 12.00 pm. Our preparations began in school last week and we were really impressed with how engaged the children were with the first three chapters of the programme.</w:t>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 xml:space="preserve">Father Lamb’s information Zoom Meeting for parents will be held </w:t>
      </w:r>
      <w:r w:rsidR="003B52DF" w:rsidRPr="003B52DF">
        <w:rPr>
          <w:rFonts w:ascii="Comic Sans MS" w:hAnsi="Comic Sans MS"/>
          <w:sz w:val="20"/>
          <w:szCs w:val="21"/>
        </w:rPr>
        <w:t>on Monday 7</w:t>
      </w:r>
      <w:r w:rsidR="003B52DF" w:rsidRPr="003B52DF">
        <w:rPr>
          <w:rFonts w:ascii="Comic Sans MS" w:hAnsi="Comic Sans MS"/>
          <w:sz w:val="20"/>
          <w:szCs w:val="21"/>
          <w:vertAlign w:val="superscript"/>
        </w:rPr>
        <w:t>th</w:t>
      </w:r>
      <w:r w:rsidR="003B52DF" w:rsidRPr="003B52DF">
        <w:rPr>
          <w:rFonts w:ascii="Comic Sans MS" w:hAnsi="Comic Sans MS"/>
          <w:sz w:val="20"/>
          <w:szCs w:val="21"/>
        </w:rPr>
        <w:t xml:space="preserve"> June </w:t>
      </w:r>
      <w:r w:rsidRPr="003B52DF">
        <w:rPr>
          <w:rFonts w:ascii="Comic Sans MS" w:hAnsi="Comic Sans MS"/>
          <w:sz w:val="20"/>
          <w:szCs w:val="21"/>
        </w:rPr>
        <w:t xml:space="preserve">at </w:t>
      </w:r>
      <w:r w:rsidR="003B52DF" w:rsidRPr="003B52DF">
        <w:rPr>
          <w:rFonts w:ascii="Comic Sans MS" w:hAnsi="Comic Sans MS"/>
          <w:sz w:val="20"/>
          <w:szCs w:val="21"/>
        </w:rPr>
        <w:t>6</w:t>
      </w:r>
      <w:r w:rsidRPr="003B52DF">
        <w:rPr>
          <w:rFonts w:ascii="Comic Sans MS" w:hAnsi="Comic Sans MS"/>
          <w:sz w:val="20"/>
          <w:szCs w:val="21"/>
        </w:rPr>
        <w:t>pm</w:t>
      </w:r>
      <w:r w:rsidRPr="00AD1465">
        <w:rPr>
          <w:rFonts w:ascii="Comic Sans MS" w:hAnsi="Comic Sans MS"/>
          <w:sz w:val="20"/>
          <w:szCs w:val="21"/>
        </w:rPr>
        <w:t xml:space="preserve"> outlining the importance of this sacrament and the role you play in supporting your child to be a practising Catholic. There will be opportunities for you to ask any questions about the programme and details of how your child can make their First Confession will be shared.</w:t>
      </w:r>
      <w:r w:rsidRPr="00AD1465">
        <w:rPr>
          <w:rFonts w:ascii="Comic Sans MS" w:hAnsi="Comic Sans MS"/>
          <w:sz w:val="20"/>
          <w:szCs w:val="21"/>
        </w:rPr>
        <w:br/>
      </w: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To log in to the Zoom meeting, please use the following log in details:</w:t>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Meeting ID: 7139023157</w:t>
      </w: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Passcode: @mbro5e</w:t>
      </w:r>
    </w:p>
    <w:p w:rsidR="00A42352" w:rsidRPr="00AD1465" w:rsidRDefault="00A42352" w:rsidP="00A42352">
      <w:pPr>
        <w:ind w:left="-284"/>
        <w:rPr>
          <w:rFonts w:ascii="Comic Sans MS" w:hAnsi="Comic Sans MS"/>
          <w:sz w:val="20"/>
          <w:szCs w:val="21"/>
        </w:rPr>
      </w:pPr>
    </w:p>
    <w:p w:rsidR="00A42352" w:rsidRPr="00AD1465" w:rsidRDefault="00A42352" w:rsidP="00A42352">
      <w:pPr>
        <w:pStyle w:val="ListParagraph"/>
        <w:spacing w:after="0" w:line="240" w:lineRule="auto"/>
        <w:ind w:left="-284"/>
        <w:rPr>
          <w:rFonts w:ascii="Comic Sans MS" w:eastAsia="Times New Roman" w:hAnsi="Comic Sans MS" w:cs="Times New Roman"/>
          <w:sz w:val="20"/>
          <w:szCs w:val="21"/>
          <w:lang w:eastAsia="en-GB"/>
        </w:rPr>
      </w:pPr>
      <w:r w:rsidRPr="00AD1465">
        <w:rPr>
          <w:rFonts w:ascii="Comic Sans MS" w:eastAsia="Times New Roman" w:hAnsi="Comic Sans MS" w:cs="Times New Roman"/>
          <w:sz w:val="20"/>
          <w:szCs w:val="21"/>
          <w:lang w:eastAsia="en-GB"/>
        </w:rPr>
        <w:t>On the special day, girls should wear a white dress and may wear a veil if they wish. Gloves should not be worn during Mass. Boys should wear dark trousers and a white shirt. They will be given a red sash from school to wear and they can also wear a red tie. Some red bow ties are available for those who would like to borrow them</w:t>
      </w:r>
      <w:r w:rsidR="00AD1465">
        <w:rPr>
          <w:rFonts w:ascii="Comic Sans MS" w:eastAsia="Times New Roman" w:hAnsi="Comic Sans MS" w:cs="Times New Roman"/>
          <w:sz w:val="20"/>
          <w:szCs w:val="21"/>
          <w:lang w:eastAsia="en-GB"/>
        </w:rPr>
        <w:t xml:space="preserve"> – please complete the form below if this is required</w:t>
      </w:r>
      <w:r w:rsidRPr="00AD1465">
        <w:rPr>
          <w:rFonts w:ascii="Comic Sans MS" w:eastAsia="Times New Roman" w:hAnsi="Comic Sans MS" w:cs="Times New Roman"/>
          <w:sz w:val="20"/>
          <w:szCs w:val="21"/>
          <w:lang w:eastAsia="en-GB"/>
        </w:rPr>
        <w:t>. Further practical arrangements of the day will be given in due course.</w:t>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Yours faithfully,</w:t>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alibri" w:hAnsi="Calibri" w:cs="Calibri"/>
          <w:noProof/>
          <w:sz w:val="16"/>
          <w:szCs w:val="16"/>
        </w:rPr>
        <w:drawing>
          <wp:inline distT="0" distB="0" distL="0" distR="0" wp14:anchorId="12FDE436" wp14:editId="3CA99666">
            <wp:extent cx="1216404" cy="275178"/>
            <wp:effectExtent l="0" t="0" r="3175" b="4445"/>
            <wp:docPr id="8" name="Picture 8" descr="Y:\ADMINISTRATION\Admin Data\Users\Secretary\Lizzie D\Emm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MINISTRATION\Admin Data\Users\Secretary\Lizzie D\Emma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352" cy="336699"/>
                    </a:xfrm>
                    <a:prstGeom prst="rect">
                      <a:avLst/>
                    </a:prstGeom>
                    <a:noFill/>
                    <a:ln>
                      <a:noFill/>
                    </a:ln>
                  </pic:spPr>
                </pic:pic>
              </a:graphicData>
            </a:graphic>
          </wp:inline>
        </w:drawing>
      </w:r>
      <w:r w:rsidRPr="00AD1465">
        <w:rPr>
          <w:rFonts w:ascii="Comic Sans MS" w:hAnsi="Comic Sans MS"/>
          <w:sz w:val="20"/>
          <w:szCs w:val="21"/>
        </w:rPr>
        <w:t xml:space="preserve">             </w:t>
      </w:r>
      <w:r w:rsidRPr="00AD1465">
        <w:rPr>
          <w:rFonts w:ascii="Calibri" w:hAnsi="Calibri" w:cs="Calibri"/>
          <w:noProof/>
        </w:rPr>
        <w:drawing>
          <wp:inline distT="0" distB="0" distL="0" distR="0" wp14:anchorId="10736D2C" wp14:editId="510FA870">
            <wp:extent cx="1276470" cy="340459"/>
            <wp:effectExtent l="0" t="0" r="0" b="2540"/>
            <wp:docPr id="6" name="Picture 6" descr="Y:\ADMINISTRATION\Admin Data\Users\Secretary\Lizzie D\Leigh-An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ISTRATION\Admin Data\Users\Secretary\Lizzie D\Leigh-Ann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056" cy="368354"/>
                    </a:xfrm>
                    <a:prstGeom prst="rect">
                      <a:avLst/>
                    </a:prstGeom>
                    <a:noFill/>
                    <a:ln>
                      <a:noFill/>
                    </a:ln>
                  </pic:spPr>
                </pic:pic>
              </a:graphicData>
            </a:graphic>
          </wp:inline>
        </w:drawing>
      </w:r>
    </w:p>
    <w:p w:rsidR="00A42352" w:rsidRPr="00AD1465" w:rsidRDefault="00A42352" w:rsidP="00A42352">
      <w:pPr>
        <w:ind w:left="-284"/>
        <w:rPr>
          <w:rFonts w:ascii="Comic Sans MS" w:hAnsi="Comic Sans MS"/>
          <w:sz w:val="20"/>
          <w:szCs w:val="21"/>
        </w:rPr>
      </w:pPr>
    </w:p>
    <w:p w:rsidR="00A42352" w:rsidRPr="00AD1465" w:rsidRDefault="00A42352" w:rsidP="00A42352">
      <w:pPr>
        <w:ind w:left="-284"/>
        <w:rPr>
          <w:rFonts w:ascii="Comic Sans MS" w:hAnsi="Comic Sans MS"/>
          <w:sz w:val="20"/>
          <w:szCs w:val="21"/>
        </w:rPr>
      </w:pPr>
      <w:r w:rsidRPr="00AD1465">
        <w:rPr>
          <w:rFonts w:ascii="Comic Sans MS" w:hAnsi="Comic Sans MS"/>
          <w:sz w:val="20"/>
          <w:szCs w:val="21"/>
        </w:rPr>
        <w:t>Mrs E Brocklesby                      Miss L Holtom</w:t>
      </w:r>
      <w:r w:rsidRPr="00AD1465">
        <w:rPr>
          <w:rFonts w:ascii="Comic Sans MS" w:hAnsi="Comic Sans MS"/>
          <w:sz w:val="20"/>
          <w:szCs w:val="21"/>
        </w:rPr>
        <w:br/>
        <w:t>Principal</w:t>
      </w:r>
      <w:r w:rsidRPr="00AD1465">
        <w:rPr>
          <w:rFonts w:ascii="Comic Sans MS" w:hAnsi="Comic Sans MS"/>
          <w:sz w:val="20"/>
          <w:szCs w:val="21"/>
        </w:rPr>
        <w:tab/>
      </w:r>
      <w:r w:rsidRPr="00AD1465">
        <w:rPr>
          <w:rFonts w:ascii="Comic Sans MS" w:hAnsi="Comic Sans MS"/>
          <w:sz w:val="20"/>
          <w:szCs w:val="21"/>
        </w:rPr>
        <w:tab/>
      </w:r>
      <w:r w:rsidRPr="00AD1465">
        <w:rPr>
          <w:rFonts w:ascii="Comic Sans MS" w:hAnsi="Comic Sans MS"/>
          <w:sz w:val="20"/>
          <w:szCs w:val="21"/>
        </w:rPr>
        <w:tab/>
        <w:t xml:space="preserve">            Vice Principal</w:t>
      </w:r>
    </w:p>
    <w:p w:rsidR="00A42352" w:rsidRPr="003A004E" w:rsidRDefault="00A42352" w:rsidP="00A42352">
      <w:pPr>
        <w:ind w:left="-284" w:right="510"/>
      </w:pPr>
    </w:p>
    <w:p w:rsidR="00617C20" w:rsidRDefault="00AD1465" w:rsidP="003F00DD">
      <w:pPr>
        <w:ind w:left="-284" w:right="-330"/>
      </w:pPr>
      <w:r>
        <w:t>-----------------------------------------------------------------------------------------------------------------------</w:t>
      </w:r>
    </w:p>
    <w:p w:rsidR="00AD1465" w:rsidRPr="00AD1465" w:rsidRDefault="00AD1465" w:rsidP="003F00DD">
      <w:pPr>
        <w:ind w:left="-284" w:right="-330"/>
        <w:rPr>
          <w:rFonts w:ascii="Comic Sans MS" w:hAnsi="Comic Sans MS"/>
          <w:sz w:val="20"/>
          <w:szCs w:val="21"/>
        </w:rPr>
      </w:pPr>
      <w:r w:rsidRPr="00AD1465">
        <w:rPr>
          <w:rFonts w:ascii="Comic Sans MS" w:hAnsi="Comic Sans MS"/>
          <w:sz w:val="20"/>
          <w:szCs w:val="21"/>
        </w:rPr>
        <w:t>Name of child:</w:t>
      </w:r>
    </w:p>
    <w:p w:rsidR="00AD1465" w:rsidRPr="00AD1465" w:rsidRDefault="00AD1465" w:rsidP="003F00DD">
      <w:pPr>
        <w:ind w:left="-284" w:right="-330"/>
        <w:rPr>
          <w:rFonts w:ascii="Comic Sans MS" w:hAnsi="Comic Sans MS"/>
          <w:sz w:val="20"/>
          <w:szCs w:val="21"/>
        </w:rPr>
      </w:pPr>
    </w:p>
    <w:p w:rsidR="00AD1465" w:rsidRPr="00AD1465" w:rsidRDefault="00AD1465" w:rsidP="003F00DD">
      <w:pPr>
        <w:ind w:left="-284" w:right="-330"/>
        <w:rPr>
          <w:rFonts w:ascii="Comic Sans MS" w:hAnsi="Comic Sans MS"/>
          <w:sz w:val="20"/>
          <w:szCs w:val="21"/>
        </w:rPr>
      </w:pPr>
      <w:r w:rsidRPr="00AD1465">
        <w:rPr>
          <w:rFonts w:ascii="Comic Sans MS" w:hAnsi="Comic Sans MS"/>
          <w:sz w:val="20"/>
          <w:szCs w:val="21"/>
        </w:rPr>
        <w:t>I confirm that I would like my child to borrow a red bow tie for their First Holy Communion.</w:t>
      </w:r>
    </w:p>
    <w:p w:rsidR="00AD1465" w:rsidRPr="00AD1465" w:rsidRDefault="00AD1465" w:rsidP="003F00DD">
      <w:pPr>
        <w:ind w:left="-284" w:right="-330"/>
        <w:rPr>
          <w:rFonts w:ascii="Comic Sans MS" w:hAnsi="Comic Sans MS"/>
          <w:sz w:val="20"/>
          <w:szCs w:val="21"/>
        </w:rPr>
      </w:pPr>
    </w:p>
    <w:p w:rsidR="00AD1465" w:rsidRPr="00AD1465" w:rsidRDefault="00AD1465" w:rsidP="003F00DD">
      <w:pPr>
        <w:ind w:left="-284" w:right="-330"/>
        <w:rPr>
          <w:rFonts w:ascii="Comic Sans MS" w:hAnsi="Comic Sans MS"/>
          <w:sz w:val="20"/>
          <w:szCs w:val="21"/>
        </w:rPr>
      </w:pPr>
      <w:r w:rsidRPr="00AD1465">
        <w:rPr>
          <w:rFonts w:ascii="Comic Sans MS" w:hAnsi="Comic Sans MS"/>
          <w:sz w:val="20"/>
          <w:szCs w:val="21"/>
        </w:rPr>
        <w:t xml:space="preserve">Signed: </w:t>
      </w:r>
    </w:p>
    <w:sectPr w:rsidR="00AD1465" w:rsidRPr="00AD1465" w:rsidSect="00AD1465">
      <w:headerReference w:type="even" r:id="rId11"/>
      <w:headerReference w:type="default" r:id="rId12"/>
      <w:footerReference w:type="even" r:id="rId13"/>
      <w:footerReference w:type="default" r:id="rId14"/>
      <w:headerReference w:type="first" r:id="rId15"/>
      <w:footerReference w:type="first" r:id="rId16"/>
      <w:pgSz w:w="11906" w:h="16838"/>
      <w:pgMar w:top="2378" w:right="1440" w:bottom="33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BF" w:rsidRDefault="00516EBF" w:rsidP="003F00DD">
      <w:r>
        <w:separator/>
      </w:r>
    </w:p>
  </w:endnote>
  <w:endnote w:type="continuationSeparator" w:id="0">
    <w:p w:rsidR="00516EBF" w:rsidRDefault="00516EBF" w:rsidP="003F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76" w:rsidRDefault="00D21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76" w:rsidRDefault="00D21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76" w:rsidRDefault="00D2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BF" w:rsidRDefault="00516EBF" w:rsidP="003F00DD">
      <w:r>
        <w:separator/>
      </w:r>
    </w:p>
  </w:footnote>
  <w:footnote w:type="continuationSeparator" w:id="0">
    <w:p w:rsidR="00516EBF" w:rsidRDefault="00516EBF" w:rsidP="003F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76" w:rsidRDefault="00D21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DD" w:rsidRDefault="003F00DD">
    <w:pPr>
      <w:pStyle w:val="Header"/>
    </w:pPr>
    <w:r>
      <w:rPr>
        <w:noProof/>
      </w:rPr>
      <w:drawing>
        <wp:anchor distT="0" distB="0" distL="114300" distR="114300" simplePos="0" relativeHeight="251658240" behindDoc="1" locked="0" layoutInCell="1" allowOverlap="1" wp14:anchorId="05E6F9E6" wp14:editId="311C1AAB">
          <wp:simplePos x="0" y="0"/>
          <wp:positionH relativeFrom="margin">
            <wp:posOffset>-914400</wp:posOffset>
          </wp:positionH>
          <wp:positionV relativeFrom="margin">
            <wp:posOffset>-1923315</wp:posOffset>
          </wp:positionV>
          <wp:extent cx="7559998" cy="10611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998" cy="10611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76" w:rsidRDefault="00D21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D"/>
    <w:rsid w:val="002973A2"/>
    <w:rsid w:val="00376285"/>
    <w:rsid w:val="003B52DF"/>
    <w:rsid w:val="003F00DD"/>
    <w:rsid w:val="00516EBF"/>
    <w:rsid w:val="00617C20"/>
    <w:rsid w:val="00622BF6"/>
    <w:rsid w:val="00806536"/>
    <w:rsid w:val="00877B91"/>
    <w:rsid w:val="00A42352"/>
    <w:rsid w:val="00AD1465"/>
    <w:rsid w:val="00AF36EF"/>
    <w:rsid w:val="00B36964"/>
    <w:rsid w:val="00C77C12"/>
    <w:rsid w:val="00C92C8A"/>
    <w:rsid w:val="00D21076"/>
    <w:rsid w:val="00DB6928"/>
    <w:rsid w:val="00EC1AFD"/>
    <w:rsid w:val="00F32CCD"/>
    <w:rsid w:val="00F8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1FD93D"/>
  <w15:chartTrackingRefBased/>
  <w15:docId w15:val="{19B6C5FC-D207-BC4F-BA40-1C9C08B5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35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0D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F00DD"/>
  </w:style>
  <w:style w:type="paragraph" w:styleId="Footer">
    <w:name w:val="footer"/>
    <w:basedOn w:val="Normal"/>
    <w:link w:val="FooterChar"/>
    <w:uiPriority w:val="99"/>
    <w:unhideWhenUsed/>
    <w:rsid w:val="003F00D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F00DD"/>
  </w:style>
  <w:style w:type="paragraph" w:styleId="ListParagraph">
    <w:name w:val="List Paragraph"/>
    <w:basedOn w:val="Normal"/>
    <w:uiPriority w:val="34"/>
    <w:qFormat/>
    <w:rsid w:val="00A423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615AB-CC9E-4D4C-8CE0-BB000295F9D5}">
  <ds:schemaRefs>
    <ds:schemaRef ds:uri="http://schemas.microsoft.com/sharepoint/v3/contenttype/forms"/>
  </ds:schemaRefs>
</ds:datastoreItem>
</file>

<file path=customXml/itemProps2.xml><?xml version="1.0" encoding="utf-8"?>
<ds:datastoreItem xmlns:ds="http://schemas.openxmlformats.org/officeDocument/2006/customXml" ds:itemID="{506627F9-840C-42AD-A9E8-382B3F38F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D45DA-297F-4CB4-9FD9-9BB86410D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537-8ea8-4646-ae92-0ef6b388a265"/>
    <ds:schemaRef ds:uri="cbe7aeb7-6de9-413f-85dc-f443ffd2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Currin</dc:creator>
  <cp:keywords/>
  <dc:description/>
  <cp:lastModifiedBy>Leigh-Ann Holtom</cp:lastModifiedBy>
  <cp:revision>3</cp:revision>
  <dcterms:created xsi:type="dcterms:W3CDTF">2021-05-12T07:57:00Z</dcterms:created>
  <dcterms:modified xsi:type="dcterms:W3CDTF">2021-05-12T10:07:00Z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